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9F" w:rsidRDefault="00BE7F9F" w:rsidP="0085185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84F85" w:rsidRPr="00B84F85" w:rsidRDefault="00B84F85" w:rsidP="00B84F85">
      <w:pPr>
        <w:pStyle w:val="a5"/>
        <w:jc w:val="right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ПРОЕКТ</w:t>
      </w:r>
    </w:p>
    <w:p w:rsidR="00B84F85" w:rsidRDefault="00B84F85" w:rsidP="0085185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84F85" w:rsidRDefault="00B84F85" w:rsidP="0085185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84F85" w:rsidRDefault="00B84F85" w:rsidP="0085185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C1753C" w:rsidRPr="00C1753C" w:rsidRDefault="00FB6B8C" w:rsidP="00C1753C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6B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.6pt;width:36pt;height:43.2pt;z-index:251657216">
            <v:imagedata r:id="rId5" o:title="" gain="93623f" blacklevel="-9830f" grayscale="t"/>
            <w10:wrap type="topAndBottom" anchorx="page"/>
          </v:shape>
          <o:OLEObject Type="Embed" ProgID="CorelDRAW.Graphic.6" ShapeID="_x0000_s1026" DrawAspect="Content" ObjectID="_1525158136" r:id="rId6"/>
        </w:pict>
      </w:r>
      <w:r w:rsidR="00C1753C" w:rsidRPr="00C1753C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 –</w:t>
      </w:r>
    </w:p>
    <w:p w:rsidR="00C1753C" w:rsidRPr="00C1753C" w:rsidRDefault="00C1753C" w:rsidP="00C1753C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53C">
        <w:rPr>
          <w:rFonts w:ascii="Times New Roman" w:eastAsia="Times New Roman" w:hAnsi="Times New Roman"/>
          <w:b/>
          <w:sz w:val="28"/>
          <w:szCs w:val="28"/>
          <w:lang w:eastAsia="ru-RU"/>
        </w:rPr>
        <w:t>ПРОНСКИЙ МУНИЦИПАЛЬНЫЙ РАЙОН РЯЗАНСКОЙ ОБЛАСТИ</w:t>
      </w:r>
    </w:p>
    <w:p w:rsidR="00C1753C" w:rsidRPr="00C1753C" w:rsidRDefault="00C1753C" w:rsidP="00C1753C">
      <w:pPr>
        <w:pStyle w:val="a5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proofErr w:type="gramStart"/>
      <w:r w:rsidRPr="00C1753C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П</w:t>
      </w:r>
      <w:proofErr w:type="gramEnd"/>
      <w:r w:rsidRPr="00C1753C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О С Т А Н О В Л Е Н И Е</w:t>
      </w:r>
    </w:p>
    <w:p w:rsidR="00343A5E" w:rsidRDefault="00343A5E"/>
    <w:p w:rsidR="00C1753C" w:rsidRDefault="00C1753C" w:rsidP="00C1753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«____»____________________2016 года №_____</w:t>
      </w:r>
    </w:p>
    <w:p w:rsidR="00C1753C" w:rsidRDefault="00C1753C" w:rsidP="00C1753C">
      <w:pPr>
        <w:jc w:val="center"/>
        <w:rPr>
          <w:rFonts w:ascii="Times New Roman" w:hAnsi="Times New Roman"/>
          <w:sz w:val="28"/>
        </w:rPr>
      </w:pPr>
    </w:p>
    <w:p w:rsidR="002442F0" w:rsidRDefault="00C1753C" w:rsidP="002442F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муниципального образования – Пронский муниципальный район от 08.04.2015 г. № 155 «Об утверждении административного регламента предоставления муниципальной услуги «Принятие на учет граждан, нуждающихся в предоставлении </w:t>
      </w:r>
      <w:r w:rsidR="00851850">
        <w:rPr>
          <w:rFonts w:ascii="Times New Roman" w:hAnsi="Times New Roman"/>
          <w:sz w:val="28"/>
        </w:rPr>
        <w:t>специализированных жилых помещений муниципального жилищного фонда»</w:t>
      </w:r>
    </w:p>
    <w:p w:rsidR="001B4842" w:rsidRDefault="00853617" w:rsidP="00D77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D77694" w:rsidRPr="00D77694">
        <w:rPr>
          <w:rFonts w:ascii="Times New Roman" w:hAnsi="Times New Roman"/>
          <w:sz w:val="28"/>
          <w:szCs w:val="28"/>
        </w:rPr>
        <w:t>На основании</w:t>
      </w:r>
      <w:r w:rsidR="00D77694" w:rsidRPr="00D77694">
        <w:rPr>
          <w:rFonts w:ascii="Times New Roman" w:hAnsi="Times New Roman"/>
          <w:sz w:val="28"/>
        </w:rPr>
        <w:t xml:space="preserve"> </w:t>
      </w:r>
      <w:r w:rsidR="00065391">
        <w:rPr>
          <w:rFonts w:ascii="Times New Roman" w:hAnsi="Times New Roman"/>
          <w:sz w:val="28"/>
        </w:rPr>
        <w:t>Федерального закона</w:t>
      </w:r>
      <w:r w:rsidRPr="00853617">
        <w:rPr>
          <w:rFonts w:ascii="Times New Roman" w:hAnsi="Times New Roman"/>
          <w:sz w:val="28"/>
        </w:rPr>
        <w:t xml:space="preserve"> от 27 июля 2010 года </w:t>
      </w:r>
      <w:r w:rsidR="00D77694">
        <w:rPr>
          <w:rFonts w:ascii="Times New Roman" w:hAnsi="Times New Roman"/>
          <w:sz w:val="28"/>
        </w:rPr>
        <w:t xml:space="preserve">                     </w:t>
      </w:r>
      <w:r w:rsidRPr="00853617">
        <w:rPr>
          <w:rFonts w:ascii="Times New Roman" w:hAnsi="Times New Roman"/>
          <w:sz w:val="28"/>
        </w:rPr>
        <w:t>№ 210-ФЗ «Об организации предоставления государственных и муниципальных услуг</w:t>
      </w:r>
      <w:r w:rsidR="00065391">
        <w:rPr>
          <w:rFonts w:ascii="Times New Roman" w:hAnsi="Times New Roman"/>
          <w:sz w:val="28"/>
        </w:rPr>
        <w:t>»,</w:t>
      </w:r>
      <w:r w:rsidR="00D776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ст.93 Жилищного кодекса РФ</w:t>
      </w:r>
      <w:r w:rsidR="00065391">
        <w:rPr>
          <w:rFonts w:ascii="Times New Roman" w:hAnsi="Times New Roman"/>
          <w:sz w:val="28"/>
        </w:rPr>
        <w:t>,</w:t>
      </w:r>
      <w:r w:rsidRPr="00853617">
        <w:rPr>
          <w:rFonts w:ascii="Times New Roman" w:hAnsi="Times New Roman"/>
          <w:sz w:val="28"/>
        </w:rPr>
        <w:t xml:space="preserve"> с целью оптимизации системы повышения качества предоставления и доступности муниципальных услуг, определения сроков и последовательности действий органов местного самоуправления в осуществле</w:t>
      </w:r>
      <w:r w:rsidR="00D77694">
        <w:rPr>
          <w:rFonts w:ascii="Times New Roman" w:hAnsi="Times New Roman"/>
          <w:sz w:val="28"/>
        </w:rPr>
        <w:t>нии полномочий по предоставлению</w:t>
      </w:r>
      <w:r w:rsidRPr="00853617">
        <w:rPr>
          <w:rFonts w:ascii="Times New Roman" w:hAnsi="Times New Roman"/>
          <w:sz w:val="28"/>
        </w:rPr>
        <w:t xml:space="preserve"> муниципальных услуг,</w:t>
      </w:r>
      <w:r w:rsidR="00065391">
        <w:rPr>
          <w:rFonts w:ascii="Times New Roman" w:hAnsi="Times New Roman"/>
          <w:sz w:val="28"/>
          <w:szCs w:val="28"/>
        </w:rPr>
        <w:t xml:space="preserve"> </w:t>
      </w:r>
      <w:r w:rsidR="001B4842">
        <w:rPr>
          <w:rFonts w:ascii="Times New Roman" w:hAnsi="Times New Roman"/>
          <w:sz w:val="28"/>
          <w:szCs w:val="28"/>
        </w:rPr>
        <w:t>приведения в соответствие с действующим законодательством Российской Федерации постановления администрации муниципального образования</w:t>
      </w:r>
      <w:proofErr w:type="gramEnd"/>
      <w:r w:rsidR="001B4842">
        <w:rPr>
          <w:rFonts w:ascii="Times New Roman" w:hAnsi="Times New Roman"/>
          <w:sz w:val="28"/>
          <w:szCs w:val="28"/>
        </w:rPr>
        <w:t xml:space="preserve"> – Пронский муниципальный район от 08.04.2015</w:t>
      </w:r>
      <w:r w:rsidR="006139E7">
        <w:rPr>
          <w:rFonts w:ascii="Times New Roman" w:hAnsi="Times New Roman"/>
          <w:sz w:val="28"/>
          <w:szCs w:val="28"/>
        </w:rPr>
        <w:t xml:space="preserve"> г.</w:t>
      </w:r>
      <w:r w:rsidR="001B4842">
        <w:rPr>
          <w:rFonts w:ascii="Times New Roman" w:hAnsi="Times New Roman"/>
          <w:sz w:val="28"/>
          <w:szCs w:val="28"/>
        </w:rPr>
        <w:t xml:space="preserve"> № 155 «Об утверждении административного регламента предоставления муниципальной услуги «Принятие на учёт граждан, нуждающихся в предоставлении специализированных жилых помещений муниципального жилищного фонда»</w:t>
      </w:r>
      <w:r w:rsidR="00065391">
        <w:rPr>
          <w:rFonts w:ascii="Times New Roman" w:hAnsi="Times New Roman"/>
          <w:sz w:val="28"/>
          <w:szCs w:val="28"/>
        </w:rPr>
        <w:t>, учитывая протест прокурора Пронского района от 27.04.2016 г. № 25/2016,</w:t>
      </w:r>
      <w:r w:rsidR="001B4842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– Пронский муниципальный район ПОСТАНОВЛЯЕТ:</w:t>
      </w:r>
    </w:p>
    <w:p w:rsidR="001B4842" w:rsidRDefault="001B4842" w:rsidP="001B4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</w:t>
      </w:r>
      <w:r w:rsidR="00F22883">
        <w:rPr>
          <w:rFonts w:ascii="Times New Roman" w:hAnsi="Times New Roman"/>
          <w:sz w:val="28"/>
          <w:szCs w:val="28"/>
        </w:rPr>
        <w:t xml:space="preserve">новление администрации муниципального образования – Пронский муниципальный район </w:t>
      </w:r>
      <w:r w:rsidR="006139E7">
        <w:rPr>
          <w:rFonts w:ascii="Times New Roman" w:hAnsi="Times New Roman"/>
          <w:sz w:val="28"/>
          <w:szCs w:val="28"/>
        </w:rPr>
        <w:t>от 08.04.2015 г. № 155 «Об утверждении административного регламента предоставления муниципальной услуги «Принятие на учёт граждан, нуждающихся в предоставлении специализированных жилых помещений муниципального жилищного фонда» следующего содержания:</w:t>
      </w:r>
    </w:p>
    <w:p w:rsidR="006139E7" w:rsidRDefault="006139E7" w:rsidP="001B4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2442F0">
        <w:rPr>
          <w:rFonts w:ascii="Times New Roman" w:hAnsi="Times New Roman"/>
          <w:sz w:val="28"/>
          <w:szCs w:val="28"/>
        </w:rPr>
        <w:t xml:space="preserve"> абзац 3  пункта</w:t>
      </w:r>
      <w:r>
        <w:rPr>
          <w:rFonts w:ascii="Times New Roman" w:hAnsi="Times New Roman"/>
          <w:sz w:val="28"/>
          <w:szCs w:val="28"/>
        </w:rPr>
        <w:t xml:space="preserve"> 1.2.</w:t>
      </w:r>
      <w:r w:rsidR="002442F0">
        <w:rPr>
          <w:rFonts w:ascii="Times New Roman" w:hAnsi="Times New Roman"/>
          <w:sz w:val="28"/>
          <w:szCs w:val="28"/>
        </w:rPr>
        <w:t xml:space="preserve"> раздела </w:t>
      </w:r>
      <w:r w:rsidR="002442F0">
        <w:rPr>
          <w:rFonts w:ascii="Times New Roman" w:hAnsi="Times New Roman"/>
          <w:sz w:val="28"/>
          <w:szCs w:val="28"/>
          <w:lang w:val="en-US"/>
        </w:rPr>
        <w:t>I</w:t>
      </w:r>
      <w:r w:rsidR="002442F0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новой редакции: 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139E7">
        <w:rPr>
          <w:rFonts w:ascii="Times New Roman" w:hAnsi="Times New Roman"/>
          <w:i/>
          <w:sz w:val="28"/>
          <w:szCs w:val="28"/>
        </w:rPr>
        <w:t>Заявители (потребители муниципальной услуги)</w:t>
      </w:r>
      <w:r w:rsidR="00D77694">
        <w:rPr>
          <w:rFonts w:ascii="Times New Roman" w:hAnsi="Times New Roman"/>
          <w:sz w:val="28"/>
          <w:szCs w:val="28"/>
        </w:rPr>
        <w:t xml:space="preserve"> – физические лица</w:t>
      </w:r>
      <w:r>
        <w:rPr>
          <w:rFonts w:ascii="Times New Roman" w:hAnsi="Times New Roman"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</w:t>
      </w:r>
      <w:r w:rsidR="00C70A42">
        <w:rPr>
          <w:rFonts w:ascii="Times New Roman" w:hAnsi="Times New Roman"/>
          <w:sz w:val="28"/>
          <w:szCs w:val="28"/>
        </w:rPr>
        <w:t>их</w:t>
      </w:r>
      <w:r w:rsidR="00244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уполномоченные представители, обратившиеся в орган, предоставляющий муниципальный услуги, либо в организации, предоставляющие муниципальные услуги с запросом о предоставлении государственной или муниципальной услуги, выраженным в устой, письменной или электронной форме;»</w:t>
      </w:r>
      <w:r w:rsidR="00065391">
        <w:rPr>
          <w:rFonts w:ascii="Times New Roman" w:hAnsi="Times New Roman"/>
          <w:sz w:val="28"/>
          <w:szCs w:val="28"/>
        </w:rPr>
        <w:t>;</w:t>
      </w:r>
      <w:proofErr w:type="gramEnd"/>
    </w:p>
    <w:p w:rsidR="00447A1E" w:rsidRDefault="00447A1E" w:rsidP="001B4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2.5.</w:t>
      </w:r>
      <w:r w:rsidR="002442F0">
        <w:rPr>
          <w:rFonts w:ascii="Times New Roman" w:hAnsi="Times New Roman"/>
          <w:sz w:val="28"/>
          <w:szCs w:val="28"/>
        </w:rPr>
        <w:t xml:space="preserve"> раздела </w:t>
      </w:r>
      <w:r w:rsidR="002442F0">
        <w:rPr>
          <w:rFonts w:ascii="Times New Roman" w:hAnsi="Times New Roman"/>
          <w:sz w:val="28"/>
          <w:szCs w:val="28"/>
          <w:lang w:val="en-US"/>
        </w:rPr>
        <w:t>II</w:t>
      </w:r>
      <w:r w:rsidR="002442F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2442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«Срок предоставления муниципальной услуги – 30 дней со дня обращения за её предоставлением»;</w:t>
      </w:r>
    </w:p>
    <w:p w:rsidR="00447A1E" w:rsidRDefault="00447A1E" w:rsidP="001B4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из пункта 2.7.1. </w:t>
      </w:r>
      <w:r w:rsidR="002442F0">
        <w:rPr>
          <w:rFonts w:ascii="Times New Roman" w:hAnsi="Times New Roman"/>
          <w:sz w:val="28"/>
          <w:szCs w:val="28"/>
        </w:rPr>
        <w:t xml:space="preserve">раздела </w:t>
      </w:r>
      <w:r w:rsidR="002442F0">
        <w:rPr>
          <w:rFonts w:ascii="Times New Roman" w:hAnsi="Times New Roman"/>
          <w:sz w:val="28"/>
          <w:szCs w:val="28"/>
          <w:lang w:val="en-US"/>
        </w:rPr>
        <w:t>II</w:t>
      </w:r>
      <w:r w:rsidR="002442F0">
        <w:rPr>
          <w:rFonts w:ascii="Times New Roman" w:hAnsi="Times New Roman"/>
          <w:sz w:val="28"/>
          <w:szCs w:val="28"/>
        </w:rPr>
        <w:t xml:space="preserve"> административного регламента  </w:t>
      </w:r>
      <w:r>
        <w:rPr>
          <w:rFonts w:ascii="Times New Roman" w:hAnsi="Times New Roman"/>
          <w:sz w:val="28"/>
          <w:szCs w:val="28"/>
        </w:rPr>
        <w:t>исключить подпункт «е»;</w:t>
      </w:r>
    </w:p>
    <w:p w:rsidR="00447A1E" w:rsidRDefault="00447A1E" w:rsidP="001B4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2.10.</w:t>
      </w:r>
      <w:r w:rsidR="002442F0">
        <w:rPr>
          <w:rFonts w:ascii="Times New Roman" w:hAnsi="Times New Roman"/>
          <w:sz w:val="28"/>
          <w:szCs w:val="28"/>
        </w:rPr>
        <w:t xml:space="preserve"> раздела </w:t>
      </w:r>
      <w:r w:rsidR="002442F0">
        <w:rPr>
          <w:rFonts w:ascii="Times New Roman" w:hAnsi="Times New Roman"/>
          <w:sz w:val="28"/>
          <w:szCs w:val="28"/>
          <w:lang w:val="en-US"/>
        </w:rPr>
        <w:t>II</w:t>
      </w:r>
      <w:r w:rsidR="002442F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2442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«</w:t>
      </w:r>
      <w:r w:rsidR="00D77694">
        <w:rPr>
          <w:rFonts w:ascii="Times New Roman" w:hAnsi="Times New Roman"/>
          <w:sz w:val="28"/>
          <w:szCs w:val="28"/>
        </w:rPr>
        <w:t>В предоставлении услуги отказывается в случае</w:t>
      </w:r>
      <w:r>
        <w:rPr>
          <w:rFonts w:ascii="Times New Roman" w:hAnsi="Times New Roman"/>
          <w:sz w:val="28"/>
          <w:szCs w:val="28"/>
        </w:rPr>
        <w:t>:</w:t>
      </w:r>
    </w:p>
    <w:p w:rsidR="00447A1E" w:rsidRDefault="00447A1E" w:rsidP="001B4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ложных сведений в документах ».</w:t>
      </w:r>
    </w:p>
    <w:p w:rsidR="001B4842" w:rsidRDefault="001B4842" w:rsidP="001B4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Ведущему специалисту по технической защите информации администрации муниципального образования – Пронский муниципальный район А.А. Цареву опубликовать настоящее постановление на сайте муниципального образования – Пронский муниципальный район.</w:t>
      </w:r>
    </w:p>
    <w:p w:rsidR="001B4842" w:rsidRDefault="002442F0" w:rsidP="001B4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B4842">
        <w:rPr>
          <w:rFonts w:ascii="Times New Roman" w:hAnsi="Times New Roman"/>
          <w:sz w:val="28"/>
          <w:szCs w:val="28"/>
        </w:rPr>
        <w:t xml:space="preserve"> Довести настоящее постановление до заинтересованных лиц.</w:t>
      </w:r>
    </w:p>
    <w:p w:rsidR="002442F0" w:rsidRDefault="002442F0" w:rsidP="001B4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</w:t>
      </w:r>
      <w:r w:rsidR="00D7769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77694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4553F1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1B4842" w:rsidRDefault="002442F0" w:rsidP="001B4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– заместителя главы администрации муниципального образования</w:t>
      </w:r>
      <w:r w:rsidR="00140175">
        <w:rPr>
          <w:rFonts w:ascii="Times New Roman" w:hAnsi="Times New Roman"/>
          <w:sz w:val="28"/>
          <w:szCs w:val="28"/>
        </w:rPr>
        <w:t xml:space="preserve"> </w:t>
      </w:r>
      <w:r w:rsidR="004553F1">
        <w:rPr>
          <w:rFonts w:ascii="Times New Roman" w:hAnsi="Times New Roman"/>
          <w:sz w:val="28"/>
          <w:szCs w:val="28"/>
        </w:rPr>
        <w:t>–</w:t>
      </w:r>
      <w:r w:rsidR="00140175">
        <w:rPr>
          <w:rFonts w:ascii="Times New Roman" w:hAnsi="Times New Roman"/>
          <w:sz w:val="28"/>
          <w:szCs w:val="28"/>
        </w:rPr>
        <w:t xml:space="preserve"> </w:t>
      </w:r>
      <w:r w:rsidR="004553F1">
        <w:rPr>
          <w:rFonts w:ascii="Times New Roman" w:hAnsi="Times New Roman"/>
          <w:sz w:val="28"/>
          <w:szCs w:val="28"/>
        </w:rPr>
        <w:t xml:space="preserve">Пронский муниципальный район по социальным вопросам Г.С. </w:t>
      </w:r>
      <w:proofErr w:type="spellStart"/>
      <w:r w:rsidR="004553F1">
        <w:rPr>
          <w:rFonts w:ascii="Times New Roman" w:hAnsi="Times New Roman"/>
          <w:sz w:val="28"/>
          <w:szCs w:val="28"/>
        </w:rPr>
        <w:t>Кобытову</w:t>
      </w:r>
      <w:proofErr w:type="spellEnd"/>
      <w:r w:rsidR="004553F1">
        <w:rPr>
          <w:rFonts w:ascii="Times New Roman" w:hAnsi="Times New Roman"/>
          <w:sz w:val="28"/>
          <w:szCs w:val="28"/>
        </w:rPr>
        <w:t>.</w:t>
      </w:r>
    </w:p>
    <w:p w:rsidR="004553F1" w:rsidRDefault="004553F1" w:rsidP="004553F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53F1" w:rsidRDefault="004553F1" w:rsidP="004553F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53F1" w:rsidRDefault="004553F1" w:rsidP="004553F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53F1" w:rsidRDefault="004553F1" w:rsidP="004553F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53F1" w:rsidRDefault="004553F1" w:rsidP="004553F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4842" w:rsidRPr="001B4842" w:rsidRDefault="001B4842" w:rsidP="004553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</w:t>
      </w:r>
      <w:r w:rsidR="004553F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А.П. Шаститко</w:t>
      </w:r>
    </w:p>
    <w:p w:rsidR="00C1753C" w:rsidRDefault="00C1753C" w:rsidP="00C1753C">
      <w:pPr>
        <w:jc w:val="center"/>
        <w:rPr>
          <w:rFonts w:ascii="Times New Roman" w:hAnsi="Times New Roman"/>
          <w:sz w:val="28"/>
        </w:rPr>
      </w:pPr>
    </w:p>
    <w:p w:rsidR="00C1753C" w:rsidRDefault="00C1753C"/>
    <w:p w:rsidR="00175CAF" w:rsidRDefault="00175CAF"/>
    <w:p w:rsidR="00175CAF" w:rsidRDefault="00175CAF"/>
    <w:p w:rsidR="00175CAF" w:rsidRDefault="00175CAF"/>
    <w:p w:rsidR="00175CAF" w:rsidRDefault="00175CAF"/>
    <w:p w:rsidR="00175CAF" w:rsidRDefault="00175CAF"/>
    <w:sectPr w:rsidR="00175CAF" w:rsidSect="00C175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53C"/>
    <w:rsid w:val="00051C7D"/>
    <w:rsid w:val="00065391"/>
    <w:rsid w:val="00140175"/>
    <w:rsid w:val="00175CAF"/>
    <w:rsid w:val="001B4842"/>
    <w:rsid w:val="00236ACF"/>
    <w:rsid w:val="002442F0"/>
    <w:rsid w:val="002C63EA"/>
    <w:rsid w:val="00343A5E"/>
    <w:rsid w:val="00344E5B"/>
    <w:rsid w:val="003B286F"/>
    <w:rsid w:val="00447A1E"/>
    <w:rsid w:val="004553F1"/>
    <w:rsid w:val="004B0636"/>
    <w:rsid w:val="005C0AB5"/>
    <w:rsid w:val="005D1BE8"/>
    <w:rsid w:val="005F61A5"/>
    <w:rsid w:val="006139E7"/>
    <w:rsid w:val="00616D0D"/>
    <w:rsid w:val="006E066A"/>
    <w:rsid w:val="007B3637"/>
    <w:rsid w:val="00851850"/>
    <w:rsid w:val="00853617"/>
    <w:rsid w:val="009538DF"/>
    <w:rsid w:val="00AC0006"/>
    <w:rsid w:val="00B84F85"/>
    <w:rsid w:val="00B94AFF"/>
    <w:rsid w:val="00B94C1D"/>
    <w:rsid w:val="00BD74E3"/>
    <w:rsid w:val="00BE7F9F"/>
    <w:rsid w:val="00C1753C"/>
    <w:rsid w:val="00C70A42"/>
    <w:rsid w:val="00D77694"/>
    <w:rsid w:val="00DD0CEE"/>
    <w:rsid w:val="00E225F4"/>
    <w:rsid w:val="00F22883"/>
    <w:rsid w:val="00FA62D6"/>
    <w:rsid w:val="00FB6B8C"/>
    <w:rsid w:val="00FC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75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75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175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6271-66F9-4185-B619-4D2F1FDA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2016-05-19T05:41:00Z</cp:lastPrinted>
  <dcterms:created xsi:type="dcterms:W3CDTF">2016-05-04T09:50:00Z</dcterms:created>
  <dcterms:modified xsi:type="dcterms:W3CDTF">2016-05-19T06:16:00Z</dcterms:modified>
</cp:coreProperties>
</file>